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8" w:rsidRDefault="00BB2B78" w:rsidP="00BB2B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104E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имвол счастья и добра</w:t>
      </w:r>
    </w:p>
    <w:p w:rsidR="00BB2B78" w:rsidRPr="00C61BB6" w:rsidRDefault="00C61BB6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 меж тем не видно.</w:t>
      </w:r>
    </w:p>
    <w:p w:rsidR="00BB2B78" w:rsidRPr="00C61BB6" w:rsidRDefault="00C61BB6" w:rsidP="00C61BB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>Дом царевна обошла,</w:t>
      </w:r>
    </w:p>
    <w:p w:rsidR="00BB2B78" w:rsidRPr="00C61BB6" w:rsidRDefault="00C61BB6" w:rsidP="00C61B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порядком убрала,</w:t>
      </w:r>
    </w:p>
    <w:p w:rsidR="00BB2B78" w:rsidRPr="00C61BB6" w:rsidRDefault="00C61BB6" w:rsidP="00C61B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Засветила Богу свечку,</w:t>
      </w:r>
    </w:p>
    <w:p w:rsidR="00BB2B78" w:rsidRPr="00C61BB6" w:rsidRDefault="00C61BB6" w:rsidP="00C61B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Затопила жарко печку,</w:t>
      </w:r>
    </w:p>
    <w:p w:rsidR="00BB2B78" w:rsidRPr="00C61BB6" w:rsidRDefault="00C61BB6" w:rsidP="00C61B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полати взобралась</w:t>
      </w:r>
    </w:p>
    <w:p w:rsidR="00BB2B78" w:rsidRPr="00C61BB6" w:rsidRDefault="00C61BB6" w:rsidP="00C61B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>тихонько</w:t>
      </w:r>
      <w:proofErr w:type="gramEnd"/>
      <w:r w:rsidR="00BB2B78"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улеглась.</w:t>
      </w:r>
      <w:r w:rsidR="00BB2B78" w:rsidRPr="00C61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2B78" w:rsidRPr="00C61BB6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t>(А. Пушкин «Сказка о мертвой царевне и о семи богатырях»).</w:t>
      </w:r>
      <w:r w:rsidR="00BB2B78" w:rsidRPr="00C61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B2B78" w:rsidRPr="00C61BB6" w:rsidRDefault="00BB2B78" w:rsidP="00C61BB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</w:t>
      </w:r>
      <w:proofErr w:type="spell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голбчике</w:t>
      </w:r>
      <w:proofErr w:type="spell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печки,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девчоночка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сидит, а рядом с ней кошка бурая.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Девчоночка маленькая, и кошка маленькая и до того худая да ободранная, что редко кто такую в избу пустит.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Девчоночка эту кошку гладит, а она до того звонко мурлычет, что по всей избе слышно».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(П.</w:t>
      </w:r>
      <w:r w:rsid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Бажов «Серебряное копытце»).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B2B78" w:rsidRPr="00C61BB6" w:rsidRDefault="00BB2B78" w:rsidP="00C61B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«Дед Кузьма кашлял все сильнее. К весне он залез на печку. Почти не спускался оттуда и все чаще просил попить. Варюша подавала ему в железном ковшике холодную воду».</w:t>
      </w:r>
      <w:r w:rsidRPr="00C6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B6"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К.</w:t>
      </w:r>
      <w:r w:rsid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Паустовский «Стальное колечко»).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2B78" w:rsidRPr="00C61BB6" w:rsidRDefault="00BB2B78" w:rsidP="00C61BB6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всего веселей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к печке у красных углей,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Лепешек горячих поесть,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сугроб с голенищами влезть,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пруд на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коньках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обежать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бухнуться сразу в кровать.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(Саша Черный «Зимою всего веселей»).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hAnsi="Times New Roman" w:cs="Times New Roman"/>
          <w:sz w:val="24"/>
          <w:szCs w:val="24"/>
          <w:shd w:val="clear" w:color="auto" w:fill="FFFFFF"/>
        </w:rPr>
        <w:t>«Спать ему отвели на печке, где он помнил каждый кирпич, каждую щель в бревенчатой стене, каждый сучок в потолке. Пахло овчиной, хлебом — тем родным уютом, что не забывается и в смертный час».</w:t>
      </w:r>
      <w:r w:rsidRPr="00C6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B6">
        <w:rPr>
          <w:rFonts w:ascii="Times New Roman" w:hAnsi="Times New Roman" w:cs="Times New Roman"/>
          <w:b/>
          <w:sz w:val="24"/>
          <w:szCs w:val="24"/>
          <w:highlight w:val="lightGray"/>
        </w:rPr>
        <w:t>(А. Толстой «</w:t>
      </w:r>
      <w:r w:rsidRPr="00C61BB6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t>Русский характер»).</w:t>
      </w:r>
      <w:r w:rsidRPr="00C61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B2B78" w:rsidRPr="00C61BB6" w:rsidRDefault="00BB2B78" w:rsidP="00C61B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мать вытащила из печки все горшки и кринки, настелила всюду свежей соломы – и в самой печке, и на шестке, и на полу возле печки. Налила в таз горячей воды, сунула в него берёзовый веник и поставила в печку.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(Л.</w:t>
      </w:r>
      <w:r w:rsid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Воронкова «Девочка из города»).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Бьется в тесной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печурке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огонь,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поленьях смола, как слеза,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поет мне в землянке гармонь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улыбку твою и глаза.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(А.</w:t>
      </w:r>
      <w:r w:rsid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Сурков «В землянке»)</w:t>
      </w:r>
    </w:p>
    <w:p w:rsidR="00BB2B78" w:rsidRPr="00C61BB6" w:rsidRDefault="00BB2B78" w:rsidP="00C61BB6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десяток поленьев я принес в дом, открыл печную задвижку, вьюшки и заслонку. Нащепал лучины и на пирожной лопате сунул в чело печи первое, поперечное полено. Зажег лучину и на лопате положил ее на полено. </w:t>
      </w:r>
      <w:proofErr w:type="spell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</w:t>
      </w:r>
      <w:proofErr w:type="spell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лучину поленья. Запах огня был чист и резок. Дым белым потоком, огибая кирпичное устье, пошел в трубу, и я долго </w:t>
      </w: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смотрел на этот поток. В окна лилось зимнее, однако, очень яркое солнце. Печь уже трещала».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(В. Белов «Плотницкие рассказы»).</w:t>
      </w:r>
    </w:p>
    <w:p w:rsidR="00BB2B78" w:rsidRPr="00C61BB6" w:rsidRDefault="00BB2B78" w:rsidP="00C61BB6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в доме - Рождество. Пахнет натертыми полами, мастикой, елкой. Лампы не горят, а все лампадки. Печки трещат-пылают. Тихий свет, святой».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(И. </w:t>
      </w:r>
      <w:proofErr w:type="spellStart"/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Шмелёв</w:t>
      </w:r>
      <w:proofErr w:type="spellEnd"/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«Лето Господне»).</w:t>
      </w:r>
    </w:p>
    <w:p w:rsidR="00BB2B78" w:rsidRPr="00C61BB6" w:rsidRDefault="00BB2B78" w:rsidP="00C61BB6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был старинной постройки. Обыкновенные вульгарные печи отапливали это здание. Специальный человек — истопник — наблюдал за печами. Он меланхолично ходил со своей кочергой из этажа в этаж, шевелил дрова, разбивал головешки, закрывал трубы и так далее, все в этом духе». </w:t>
      </w: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(М. Зощенко «Кочерга»).</w:t>
      </w:r>
    </w:p>
    <w:p w:rsidR="00BB2B78" w:rsidRPr="00C61BB6" w:rsidRDefault="00BB2B78" w:rsidP="00C61BB6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78" w:rsidRP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«Егор Яковлевич подкладывал дровишки, располагая их по методу Ивановны, огонь цеплялся за них все увереннее и живее, и дальше — больше, печь запылала ярко и весело, и это было особенно красиво и приятно в сумерках, заполнявших комнату. Егор Яковлевич тяжело поднялся с колен.</w:t>
      </w:r>
    </w:p>
    <w:p w:rsidR="00C61BB6" w:rsidRDefault="00C61BB6" w:rsidP="00C61BB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B78"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 новой печкой вас! — сказал он и стал в рабочем ведре мыть руки». </w:t>
      </w:r>
    </w:p>
    <w:p w:rsidR="00BB2B78" w:rsidRPr="00C61BB6" w:rsidRDefault="00C61BB6" w:rsidP="00C61BB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(А. </w:t>
      </w:r>
      <w:r w:rsidR="00BB2B78"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Твардовский «Печники»).</w:t>
      </w:r>
    </w:p>
    <w:p w:rsidR="00BB2B78" w:rsidRPr="00C61BB6" w:rsidRDefault="00BB2B78" w:rsidP="00C61BB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B6" w:rsidRDefault="00BB2B78" w:rsidP="00C61BB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«Кому не известно, что у каждой печки свой характер, они ведь как люди. Сколько печек, столько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норовов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уродилась ядреная, жаркая, другая угарная, а третью с десятой спички не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запалишь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упрямый характер, что поделаешь. Так что с печками лучше всего обращаться ласково, вежливо. Вон бабушка моя, как печку топить, на </w:t>
      </w:r>
      <w:proofErr w:type="gramStart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</w:t>
      </w:r>
      <w:proofErr w:type="gramEnd"/>
      <w:r w:rsidRPr="00C6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ней стоит, спичку к лучине подносит, а сама приговаривает: "Ну, голубушка, давай разогрейся, гори ярко, грей жарко!" Прямо стихи декламирует».</w:t>
      </w:r>
    </w:p>
    <w:p w:rsidR="00BB2B78" w:rsidRPr="00C61BB6" w:rsidRDefault="00BB2B78" w:rsidP="00C61BB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(А.</w:t>
      </w:r>
      <w:r w:rsid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</w:t>
      </w:r>
      <w:proofErr w:type="spellStart"/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Лиханов</w:t>
      </w:r>
      <w:proofErr w:type="spellEnd"/>
      <w:r w:rsidRPr="00C61BB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«Кикимора»).</w:t>
      </w:r>
    </w:p>
    <w:p w:rsidR="00BB2B78" w:rsidRDefault="00BB2B78" w:rsidP="00BB2B78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</w:pPr>
    </w:p>
    <w:p w:rsidR="00BB2B78" w:rsidRDefault="00BB2B78" w:rsidP="00BB2B78">
      <w:pPr>
        <w:spacing w:after="0"/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</w:pPr>
    </w:p>
    <w:p w:rsidR="007F0340" w:rsidRDefault="00C61BB6"/>
    <w:sectPr w:rsidR="007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0AD"/>
    <w:multiLevelType w:val="hybridMultilevel"/>
    <w:tmpl w:val="EBEAFF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D"/>
    <w:rsid w:val="007A1FE8"/>
    <w:rsid w:val="00BB2B78"/>
    <w:rsid w:val="00C059CB"/>
    <w:rsid w:val="00C61BB6"/>
    <w:rsid w:val="00E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2024-01-09T13:25:00Z</dcterms:created>
  <dcterms:modified xsi:type="dcterms:W3CDTF">2024-01-10T10:23:00Z</dcterms:modified>
</cp:coreProperties>
</file>